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99" w:rsidRDefault="00BC489A">
      <w:bookmarkStart w:id="0" w:name="_GoBack"/>
      <w:r>
        <w:rPr>
          <w:noProof/>
        </w:rPr>
        <w:drawing>
          <wp:inline distT="0" distB="0" distL="0" distR="0" wp14:anchorId="10192F78" wp14:editId="5B2AD2EA">
            <wp:extent cx="5274310" cy="160304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9A" w:rsidRDefault="00BC489A" w:rsidP="00BC489A">
      <w:r>
        <w:separator/>
      </w:r>
    </w:p>
  </w:endnote>
  <w:endnote w:type="continuationSeparator" w:id="0">
    <w:p w:rsidR="00BC489A" w:rsidRDefault="00BC489A" w:rsidP="00BC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9A" w:rsidRDefault="00BC489A" w:rsidP="00BC489A">
      <w:r>
        <w:separator/>
      </w:r>
    </w:p>
  </w:footnote>
  <w:footnote w:type="continuationSeparator" w:id="0">
    <w:p w:rsidR="00BC489A" w:rsidRDefault="00BC489A" w:rsidP="00BC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3C"/>
    <w:rsid w:val="00A71A99"/>
    <w:rsid w:val="00A8693C"/>
    <w:rsid w:val="00B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8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4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48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4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48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4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中大宇辰项目管理有限公司:中大宇辰项目管理有限公司</dc:creator>
  <cp:keywords/>
  <dc:description/>
  <cp:lastModifiedBy>中大宇辰项目管理有限公司:中大宇辰项目管理有限公司</cp:lastModifiedBy>
  <cp:revision>2</cp:revision>
  <dcterms:created xsi:type="dcterms:W3CDTF">2024-07-04T09:05:00Z</dcterms:created>
  <dcterms:modified xsi:type="dcterms:W3CDTF">2024-07-04T09:05:00Z</dcterms:modified>
</cp:coreProperties>
</file>